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530F3994" w14:textId="4DA2AD26" w:rsidR="00A4430E" w:rsidRPr="008669E6" w:rsidRDefault="00347116" w:rsidP="00A4430E">
            <w:pPr>
              <w:spacing w:after="0"/>
              <w:ind w:left="66"/>
              <w:rPr>
                <w:rFonts w:ascii="Montserrat SemiBold" w:hAnsi="Montserrat SemiBold"/>
              </w:rPr>
            </w:pPr>
            <w:r>
              <w:rPr>
                <w:rFonts w:ascii="Montserrat SemiBold" w:hAnsi="Montserrat SemiBold"/>
              </w:rPr>
              <w:t xml:space="preserve">Roof </w:t>
            </w:r>
            <w:r w:rsidR="00EF3EB2" w:rsidRPr="00EF3EB2">
              <w:rPr>
                <w:rFonts w:ascii="Montserrat SemiBold" w:hAnsi="Montserrat SemiBold"/>
              </w:rPr>
              <w:t>Solar P</w:t>
            </w:r>
            <w:r>
              <w:rPr>
                <w:rFonts w:ascii="Montserrat SemiBold" w:hAnsi="Montserrat SemiBold"/>
              </w:rPr>
              <w:t>V</w:t>
            </w:r>
            <w:r w:rsidR="00EF3EB2" w:rsidRPr="00EF3EB2">
              <w:rPr>
                <w:rFonts w:ascii="Montserrat SemiBold" w:hAnsi="Montserrat SemiBold"/>
              </w:rPr>
              <w:t xml:space="preserve"> Installation for Residential Buildings in Vulnerable Communities</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21645379" w:rsidR="00A4430E" w:rsidRPr="008669E6" w:rsidRDefault="00EF3EB2" w:rsidP="00A4430E">
            <w:pPr>
              <w:spacing w:after="0"/>
              <w:ind w:left="66"/>
              <w:rPr>
                <w:rFonts w:ascii="Montserrat Light" w:hAnsi="Montserrat Light"/>
              </w:rPr>
            </w:pPr>
            <w:r w:rsidRPr="00EF3EB2">
              <w:rPr>
                <w:rFonts w:ascii="Montserrat Light" w:hAnsi="Montserrat Light"/>
              </w:rPr>
              <w:t>Renewable energy, energy efficiency</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40719878" w14:textId="19A48C36" w:rsidR="004C0E90" w:rsidRPr="008669E6" w:rsidRDefault="00EF3EB2" w:rsidP="004C0E90">
            <w:pPr>
              <w:spacing w:after="0"/>
              <w:ind w:left="66"/>
              <w:rPr>
                <w:rFonts w:ascii="Montserrat Light" w:hAnsi="Montserrat Light"/>
                <w:i/>
                <w:iCs/>
              </w:rPr>
            </w:pPr>
            <w:r w:rsidRPr="00EF3EB2">
              <w:rPr>
                <w:rFonts w:ascii="Montserrat Light" w:hAnsi="Montserrat Light"/>
                <w:i/>
                <w:iCs/>
              </w:rPr>
              <w:t xml:space="preserve">Vulnerable residential communities in </w:t>
            </w:r>
            <w:r>
              <w:rPr>
                <w:rFonts w:ascii="Montserrat Light" w:hAnsi="Montserrat Light"/>
                <w:i/>
                <w:iCs/>
              </w:rPr>
              <w:t>Jiu Valley</w:t>
            </w:r>
            <w:r w:rsidRPr="00EF3EB2">
              <w:rPr>
                <w:rFonts w:ascii="Montserrat Light" w:hAnsi="Montserrat Light"/>
                <w:i/>
                <w:iCs/>
              </w:rPr>
              <w:t>, Hunedoara County, Romania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0915CF95" w14:textId="3D0D5DC7" w:rsidR="004C0E90" w:rsidRPr="008669E6" w:rsidRDefault="00EF3EB2" w:rsidP="004C0E90">
            <w:pPr>
              <w:spacing w:after="0"/>
              <w:ind w:left="66"/>
              <w:rPr>
                <w:rFonts w:ascii="Montserrat Light" w:hAnsi="Montserrat Light"/>
                <w:i/>
                <w:iCs/>
              </w:rPr>
            </w:pPr>
            <w:r w:rsidRPr="00EF3EB2">
              <w:rPr>
                <w:rFonts w:ascii="Montserrat Light" w:hAnsi="Montserrat Light"/>
                <w:i/>
                <w:iCs/>
              </w:rPr>
              <w:t xml:space="preserve">To reduce energy poverty and promote the use of renewable energy in vulnerable communities by installing </w:t>
            </w:r>
            <w:r w:rsidR="00347116">
              <w:rPr>
                <w:rFonts w:ascii="Montserrat Light" w:hAnsi="Montserrat Light"/>
                <w:i/>
                <w:iCs/>
              </w:rPr>
              <w:t xml:space="preserve">roof </w:t>
            </w:r>
            <w:r w:rsidRPr="00EF3EB2">
              <w:rPr>
                <w:rFonts w:ascii="Montserrat Light" w:hAnsi="Montserrat Light"/>
                <w:i/>
                <w:iCs/>
              </w:rPr>
              <w:t xml:space="preserve">solar </w:t>
            </w:r>
            <w:r w:rsidR="00347116">
              <w:rPr>
                <w:rFonts w:ascii="Montserrat Light" w:hAnsi="Montserrat Light"/>
                <w:i/>
                <w:iCs/>
              </w:rPr>
              <w:t>PV</w:t>
            </w:r>
            <w:r w:rsidRPr="00EF3EB2">
              <w:rPr>
                <w:rFonts w:ascii="Montserrat Light" w:hAnsi="Montserrat Light"/>
                <w:i/>
                <w:iCs/>
              </w:rPr>
              <w:t xml:space="preserve"> on residential buildings. The project aims to decrease electricity costs, improve living standards, and contribute to Romania’s energy transition goals.</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hideMark/>
          </w:tcPr>
          <w:p w14:paraId="17EACA11" w14:textId="54A0ACBF"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 xml:space="preserve">Low-income households in </w:t>
            </w:r>
            <w:r w:rsidR="000273E9">
              <w:rPr>
                <w:rFonts w:ascii="Montserrat Light" w:hAnsi="Montserrat Light"/>
                <w:i/>
                <w:iCs/>
              </w:rPr>
              <w:t>Jiu Valley</w:t>
            </w:r>
            <w:r w:rsidRPr="00EF3EB2">
              <w:rPr>
                <w:rFonts w:ascii="Montserrat Light" w:hAnsi="Montserrat Light"/>
                <w:i/>
                <w:iCs/>
              </w:rPr>
              <w:t>.</w:t>
            </w:r>
          </w:p>
          <w:p w14:paraId="2556A88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Local installers and renewable energy service providers.</w:t>
            </w:r>
          </w:p>
          <w:p w14:paraId="28050C58" w14:textId="088CC972"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The broader community benefits from reduced air pollution and GHG emissions.</w:t>
            </w: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666D8412" w14:textId="56C51674" w:rsidR="004C0E90" w:rsidRPr="008669E6" w:rsidRDefault="00EF3EB2" w:rsidP="468282BB">
            <w:pPr>
              <w:spacing w:after="0"/>
              <w:ind w:left="66"/>
              <w:rPr>
                <w:rFonts w:ascii="Montserrat Light" w:hAnsi="Montserrat Light"/>
                <w:i/>
                <w:iCs/>
              </w:rPr>
            </w:pPr>
            <w:r>
              <w:rPr>
                <w:rFonts w:ascii="Montserrat Light" w:hAnsi="Montserrat Light"/>
                <w:i/>
                <w:iCs/>
              </w:rPr>
              <w:t>Jiu Valley</w:t>
            </w:r>
            <w:r w:rsidRPr="00EF3EB2">
              <w:rPr>
                <w:rFonts w:ascii="Montserrat Light" w:hAnsi="Montserrat Light"/>
                <w:i/>
                <w:iCs/>
              </w:rPr>
              <w:t xml:space="preserve">, a former coal mining region, faces significant socio-economic challenges, including high levels of energy poverty. Many residents rely on expensive, inefficient energy sources for electricity and heating. Installing solar </w:t>
            </w:r>
            <w:r w:rsidR="00347116">
              <w:rPr>
                <w:rFonts w:ascii="Montserrat Light" w:hAnsi="Montserrat Light"/>
                <w:i/>
                <w:iCs/>
              </w:rPr>
              <w:t>PV</w:t>
            </w:r>
            <w:r w:rsidRPr="00EF3EB2">
              <w:rPr>
                <w:rFonts w:ascii="Montserrat Light" w:hAnsi="Montserrat Light"/>
                <w:i/>
                <w:iCs/>
              </w:rPr>
              <w:t xml:space="preserve"> on residential buildings will directly address energy poverty by providing a clean, affordable, and sustainable energy source. This project aligns with Romania’s goals for energy transition, reducing carbon emissions, and increasing the share of renewable energy in the energy mix.</w:t>
            </w:r>
          </w:p>
        </w:tc>
      </w:tr>
      <w:tr w:rsidR="004C0E90"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0DF89FE3" w14:textId="49724F65" w:rsidR="004C0E90" w:rsidRPr="008669E6" w:rsidRDefault="00C74A7A" w:rsidP="468282BB">
            <w:pPr>
              <w:spacing w:after="0"/>
              <w:ind w:left="66"/>
              <w:rPr>
                <w:rFonts w:ascii="Montserrat Light" w:hAnsi="Montserrat Light"/>
                <w:i/>
                <w:iCs/>
              </w:rPr>
            </w:pPr>
            <w:r w:rsidRPr="00C74A7A">
              <w:rPr>
                <w:rFonts w:ascii="Montserrat Light" w:hAnsi="Montserrat Light"/>
                <w:i/>
                <w:iCs/>
              </w:rPr>
              <w:t>Local authority</w:t>
            </w:r>
          </w:p>
        </w:tc>
      </w:tr>
      <w:tr w:rsidR="004C0E90"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1C4E9ED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1.</w:t>
            </w:r>
            <w:r w:rsidRPr="00EF3EB2">
              <w:rPr>
                <w:rFonts w:ascii="Montserrat Light" w:hAnsi="Montserrat Light"/>
                <w:i/>
                <w:iCs/>
              </w:rPr>
              <w:tab/>
              <w:t>Community Engagement:</w:t>
            </w:r>
          </w:p>
          <w:p w14:paraId="0F311393" w14:textId="10120026" w:rsidR="00EF3EB2" w:rsidRPr="00EF3EB2" w:rsidRDefault="00EF3EB2" w:rsidP="00EF3EB2">
            <w:pPr>
              <w:pStyle w:val="Listparagraf"/>
              <w:spacing w:after="0"/>
              <w:ind w:left="726"/>
              <w:rPr>
                <w:rFonts w:ascii="Montserrat Light" w:hAnsi="Montserrat Light"/>
                <w:i/>
                <w:iCs/>
              </w:rPr>
            </w:pPr>
            <w:r w:rsidRPr="00EF3EB2">
              <w:rPr>
                <w:rFonts w:ascii="Montserrat Light" w:hAnsi="Montserrat Light"/>
                <w:i/>
                <w:iCs/>
              </w:rPr>
              <w:t xml:space="preserve">•Engage with residents and local authorities to select suitable buildings for solar </w:t>
            </w:r>
            <w:r w:rsidR="00347116">
              <w:rPr>
                <w:rFonts w:ascii="Montserrat Light" w:hAnsi="Montserrat Light"/>
                <w:i/>
                <w:iCs/>
              </w:rPr>
              <w:t>PV</w:t>
            </w:r>
            <w:r w:rsidRPr="00EF3EB2">
              <w:rPr>
                <w:rFonts w:ascii="Montserrat Light" w:hAnsi="Montserrat Light"/>
                <w:i/>
                <w:iCs/>
              </w:rPr>
              <w:t xml:space="preserve"> installation.</w:t>
            </w:r>
          </w:p>
          <w:p w14:paraId="68C8A3F9" w14:textId="6AD4DA1C" w:rsidR="00EF3EB2" w:rsidRPr="00EF3EB2" w:rsidRDefault="00EF3EB2" w:rsidP="00EF3EB2">
            <w:pPr>
              <w:pStyle w:val="Listparagraf"/>
              <w:spacing w:after="0"/>
              <w:ind w:left="726"/>
              <w:rPr>
                <w:rFonts w:ascii="Montserrat Light" w:hAnsi="Montserrat Light"/>
                <w:i/>
                <w:iCs/>
              </w:rPr>
            </w:pPr>
            <w:r w:rsidRPr="00EF3EB2">
              <w:rPr>
                <w:rFonts w:ascii="Montserrat Light" w:hAnsi="Montserrat Light"/>
                <w:i/>
                <w:iCs/>
              </w:rPr>
              <w:t>•Raise awareness about the benefits of renewable energy and how the project will reduce energy costs.</w:t>
            </w:r>
          </w:p>
          <w:p w14:paraId="744782C9" w14:textId="621353C5" w:rsidR="00EF3EB2" w:rsidRPr="00EF3EB2" w:rsidRDefault="00EF3EB2" w:rsidP="00EF3EB2">
            <w:pPr>
              <w:spacing w:after="0"/>
              <w:ind w:left="66"/>
              <w:rPr>
                <w:rFonts w:ascii="Montserrat Light" w:hAnsi="Montserrat Light"/>
                <w:i/>
                <w:iCs/>
              </w:rPr>
            </w:pPr>
            <w:r w:rsidRPr="00EF3EB2">
              <w:rPr>
                <w:rFonts w:ascii="Montserrat Light" w:hAnsi="Montserrat Light"/>
                <w:i/>
                <w:iCs/>
              </w:rPr>
              <w:t>2.</w:t>
            </w:r>
            <w:r w:rsidRPr="00EF3EB2">
              <w:rPr>
                <w:rFonts w:ascii="Montserrat Light" w:hAnsi="Montserrat Light"/>
                <w:i/>
                <w:iCs/>
              </w:rPr>
              <w:tab/>
              <w:t xml:space="preserve">Feasibility Study and </w:t>
            </w:r>
            <w:r w:rsidR="00347116">
              <w:rPr>
                <w:rFonts w:ascii="Montserrat Light" w:hAnsi="Montserrat Light"/>
                <w:i/>
                <w:iCs/>
              </w:rPr>
              <w:t xml:space="preserve">Basic-Detail </w:t>
            </w:r>
            <w:r w:rsidRPr="00EF3EB2">
              <w:rPr>
                <w:rFonts w:ascii="Montserrat Light" w:hAnsi="Montserrat Light"/>
                <w:i/>
                <w:iCs/>
              </w:rPr>
              <w:t>Design:</w:t>
            </w:r>
          </w:p>
          <w:p w14:paraId="76715878" w14:textId="2137158F"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Conduct a feasibility study to assess the solar energy potential of selected buildings.</w:t>
            </w:r>
          </w:p>
          <w:p w14:paraId="755BF2BE" w14:textId="53ACA6A3"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 xml:space="preserve">Develop </w:t>
            </w:r>
            <w:r w:rsidR="00347116">
              <w:rPr>
                <w:rFonts w:ascii="Montserrat Light" w:hAnsi="Montserrat Light"/>
                <w:i/>
                <w:iCs/>
              </w:rPr>
              <w:t xml:space="preserve">basic and </w:t>
            </w:r>
            <w:r w:rsidR="00EF3EB2" w:rsidRPr="00EF3EB2">
              <w:rPr>
                <w:rFonts w:ascii="Montserrat Light" w:hAnsi="Montserrat Light"/>
                <w:i/>
                <w:iCs/>
              </w:rPr>
              <w:t>detailed designs for</w:t>
            </w:r>
            <w:r w:rsidR="00347116">
              <w:rPr>
                <w:rFonts w:ascii="Montserrat Light" w:hAnsi="Montserrat Light"/>
                <w:i/>
                <w:iCs/>
              </w:rPr>
              <w:t xml:space="preserve"> roof</w:t>
            </w:r>
            <w:r w:rsidR="00EF3EB2" w:rsidRPr="00EF3EB2">
              <w:rPr>
                <w:rFonts w:ascii="Montserrat Light" w:hAnsi="Montserrat Light"/>
                <w:i/>
                <w:iCs/>
              </w:rPr>
              <w:t xml:space="preserve"> solar </w:t>
            </w:r>
            <w:r w:rsidR="00347116">
              <w:rPr>
                <w:rFonts w:ascii="Montserrat Light" w:hAnsi="Montserrat Light"/>
                <w:i/>
                <w:iCs/>
              </w:rPr>
              <w:t>PV</w:t>
            </w:r>
            <w:r w:rsidR="00EF3EB2" w:rsidRPr="00EF3EB2">
              <w:rPr>
                <w:rFonts w:ascii="Montserrat Light" w:hAnsi="Montserrat Light"/>
                <w:i/>
                <w:iCs/>
              </w:rPr>
              <w:t xml:space="preserve"> installation.</w:t>
            </w:r>
          </w:p>
          <w:p w14:paraId="637C6CAA"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3.</w:t>
            </w:r>
            <w:r w:rsidRPr="00EF3EB2">
              <w:rPr>
                <w:rFonts w:ascii="Montserrat Light" w:hAnsi="Montserrat Light"/>
                <w:i/>
                <w:iCs/>
              </w:rPr>
              <w:tab/>
              <w:t>Procurement and Installation:</w:t>
            </w:r>
          </w:p>
          <w:p w14:paraId="3761A986" w14:textId="332CCE0E"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347116">
              <w:rPr>
                <w:rFonts w:ascii="Montserrat Light" w:hAnsi="Montserrat Light"/>
                <w:i/>
                <w:iCs/>
              </w:rPr>
              <w:t>Prepare bid documents and roll-out the t</w:t>
            </w:r>
            <w:r w:rsidR="00EF3EB2" w:rsidRPr="00EF3EB2">
              <w:rPr>
                <w:rFonts w:ascii="Montserrat Light" w:hAnsi="Montserrat Light"/>
                <w:i/>
                <w:iCs/>
              </w:rPr>
              <w:t>ender for the supply and installation of</w:t>
            </w:r>
            <w:r w:rsidR="00347116">
              <w:rPr>
                <w:rFonts w:ascii="Montserrat Light" w:hAnsi="Montserrat Light"/>
                <w:i/>
                <w:iCs/>
              </w:rPr>
              <w:t xml:space="preserve"> roof</w:t>
            </w:r>
            <w:r w:rsidR="00EF3EB2" w:rsidRPr="00EF3EB2">
              <w:rPr>
                <w:rFonts w:ascii="Montserrat Light" w:hAnsi="Montserrat Light"/>
                <w:i/>
                <w:iCs/>
              </w:rPr>
              <w:t xml:space="preserve"> solar </w:t>
            </w:r>
            <w:r w:rsidR="00347116">
              <w:rPr>
                <w:rFonts w:ascii="Montserrat Light" w:hAnsi="Montserrat Light"/>
                <w:i/>
                <w:iCs/>
              </w:rPr>
              <w:t>PV</w:t>
            </w:r>
            <w:r w:rsidR="00EF3EB2" w:rsidRPr="00EF3EB2">
              <w:rPr>
                <w:rFonts w:ascii="Montserrat Light" w:hAnsi="Montserrat Light"/>
                <w:i/>
                <w:iCs/>
              </w:rPr>
              <w:t>.</w:t>
            </w:r>
          </w:p>
          <w:p w14:paraId="38B14582" w14:textId="7CCD86EB"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Hire local contractors to install</w:t>
            </w:r>
            <w:r w:rsidR="00347116">
              <w:rPr>
                <w:rFonts w:ascii="Montserrat Light" w:hAnsi="Montserrat Light"/>
                <w:i/>
                <w:iCs/>
              </w:rPr>
              <w:t xml:space="preserve"> roof</w:t>
            </w:r>
            <w:r w:rsidR="00EF3EB2" w:rsidRPr="00EF3EB2">
              <w:rPr>
                <w:rFonts w:ascii="Montserrat Light" w:hAnsi="Montserrat Light"/>
                <w:i/>
                <w:iCs/>
              </w:rPr>
              <w:t xml:space="preserve"> solar </w:t>
            </w:r>
            <w:r w:rsidR="00347116">
              <w:rPr>
                <w:rFonts w:ascii="Montserrat Light" w:hAnsi="Montserrat Light"/>
                <w:i/>
                <w:iCs/>
              </w:rPr>
              <w:t>PV</w:t>
            </w:r>
            <w:r w:rsidR="00EF3EB2" w:rsidRPr="00EF3EB2">
              <w:rPr>
                <w:rFonts w:ascii="Montserrat Light" w:hAnsi="Montserrat Light"/>
                <w:i/>
                <w:iCs/>
              </w:rPr>
              <w:t>.</w:t>
            </w:r>
          </w:p>
          <w:p w14:paraId="03C45F2D" w14:textId="04886330" w:rsidR="00EF3EB2" w:rsidRPr="00EF3EB2" w:rsidRDefault="00EF3EB2" w:rsidP="00EF3EB2">
            <w:pPr>
              <w:spacing w:after="0"/>
              <w:ind w:left="66"/>
              <w:rPr>
                <w:rFonts w:ascii="Montserrat Light" w:hAnsi="Montserrat Light"/>
                <w:i/>
                <w:iCs/>
              </w:rPr>
            </w:pPr>
            <w:r w:rsidRPr="00EF3EB2">
              <w:rPr>
                <w:rFonts w:ascii="Montserrat Light" w:hAnsi="Montserrat Light"/>
                <w:i/>
                <w:iCs/>
              </w:rPr>
              <w:lastRenderedPageBreak/>
              <w:t>4.</w:t>
            </w:r>
            <w:r w:rsidRPr="00EF3EB2">
              <w:rPr>
                <w:rFonts w:ascii="Montserrat Light" w:hAnsi="Montserrat Light"/>
                <w:i/>
                <w:iCs/>
              </w:rPr>
              <w:tab/>
            </w:r>
            <w:r w:rsidR="00337784">
              <w:rPr>
                <w:rFonts w:ascii="Montserrat Light" w:hAnsi="Montserrat Light"/>
                <w:i/>
                <w:iCs/>
              </w:rPr>
              <w:t xml:space="preserve">Operation, </w:t>
            </w:r>
            <w:r w:rsidRPr="00EF3EB2">
              <w:rPr>
                <w:rFonts w:ascii="Montserrat Light" w:hAnsi="Montserrat Light"/>
                <w:i/>
                <w:iCs/>
              </w:rPr>
              <w:t>Monitoring and Maintenance:</w:t>
            </w:r>
          </w:p>
          <w:p w14:paraId="1F83F7BF" w14:textId="25B23720"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Implement a monitoring system to track electricity generation and savings.</w:t>
            </w:r>
          </w:p>
          <w:p w14:paraId="24C42F48" w14:textId="40F97CB9"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Provide training for local technicians to maintain the solar installations.</w:t>
            </w:r>
          </w:p>
          <w:p w14:paraId="1556AF48"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5.</w:t>
            </w:r>
            <w:r w:rsidRPr="00EF3EB2">
              <w:rPr>
                <w:rFonts w:ascii="Montserrat Light" w:hAnsi="Montserrat Light"/>
                <w:i/>
                <w:iCs/>
              </w:rPr>
              <w:tab/>
              <w:t>Integration with Energy Communities:</w:t>
            </w:r>
          </w:p>
          <w:p w14:paraId="398F13A1" w14:textId="1051C319" w:rsidR="00EF3EB2"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 xml:space="preserve">Promote the formation of local energy communities where residents can share excess energy produced by the solar </w:t>
            </w:r>
            <w:r w:rsidR="00337784">
              <w:rPr>
                <w:rFonts w:ascii="Montserrat Light" w:hAnsi="Montserrat Light"/>
                <w:i/>
                <w:iCs/>
              </w:rPr>
              <w:t>PVs</w:t>
            </w:r>
            <w:r w:rsidR="00EF3EB2" w:rsidRPr="00EF3EB2">
              <w:rPr>
                <w:rFonts w:ascii="Montserrat Light" w:hAnsi="Montserrat Light"/>
                <w:i/>
                <w:iCs/>
              </w:rPr>
              <w:t>.</w:t>
            </w:r>
          </w:p>
          <w:p w14:paraId="6679E592" w14:textId="37E11776" w:rsidR="004C0E90" w:rsidRPr="00EF3EB2" w:rsidRDefault="001F5946" w:rsidP="001F5946">
            <w:pPr>
              <w:pStyle w:val="Listparagraf"/>
              <w:spacing w:after="0"/>
              <w:ind w:left="726"/>
              <w:rPr>
                <w:rFonts w:ascii="Montserrat Light" w:hAnsi="Montserrat Light"/>
                <w:i/>
                <w:iCs/>
              </w:rPr>
            </w:pPr>
            <w:r w:rsidRPr="00EF3EB2">
              <w:rPr>
                <w:rFonts w:ascii="Montserrat Light" w:hAnsi="Montserrat Light"/>
                <w:i/>
                <w:iCs/>
              </w:rPr>
              <w:t>•</w:t>
            </w:r>
            <w:r w:rsidR="00EF3EB2" w:rsidRPr="00EF3EB2">
              <w:rPr>
                <w:rFonts w:ascii="Montserrat Light" w:hAnsi="Montserrat Light"/>
                <w:i/>
                <w:iCs/>
              </w:rPr>
              <w:t>Facilitate access to funding for future expansion of renewable energy projects in the area.</w:t>
            </w:r>
          </w:p>
        </w:tc>
      </w:tr>
      <w:tr w:rsidR="004C0E90"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result(s)</w:t>
            </w:r>
          </w:p>
        </w:tc>
        <w:tc>
          <w:tcPr>
            <w:tcW w:w="8000" w:type="dxa"/>
            <w:shd w:val="clear" w:color="auto" w:fill="auto"/>
            <w:tcMar>
              <w:top w:w="15" w:type="dxa"/>
              <w:left w:w="108" w:type="dxa"/>
              <w:bottom w:w="0" w:type="dxa"/>
              <w:right w:w="108" w:type="dxa"/>
            </w:tcMar>
            <w:hideMark/>
          </w:tcPr>
          <w:p w14:paraId="580515AE"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Energy savings: Estimated annual savings of 30-40% on electricity bills for participating households.</w:t>
            </w:r>
          </w:p>
          <w:p w14:paraId="561DA9B3"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Renewable energy production: Estimated annual production of 500 MWh.</w:t>
            </w:r>
          </w:p>
          <w:p w14:paraId="4B040AA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GHG emission savings: Estimated reduction of 400 tCO2 eq./y.</w:t>
            </w:r>
          </w:p>
          <w:p w14:paraId="11BBD887" w14:textId="751A4FBC"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Improved living standards: Reduced energy poverty and improved thermal comfort for residents of vulnerable communities.</w:t>
            </w:r>
          </w:p>
        </w:tc>
      </w:tr>
      <w:tr w:rsidR="004C0E90"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contribution(s) and impact(s)</w:t>
            </w:r>
          </w:p>
        </w:tc>
        <w:tc>
          <w:tcPr>
            <w:tcW w:w="8000" w:type="dxa"/>
            <w:shd w:val="clear" w:color="auto" w:fill="auto"/>
            <w:tcMar>
              <w:top w:w="15" w:type="dxa"/>
              <w:left w:w="108" w:type="dxa"/>
              <w:bottom w:w="0" w:type="dxa"/>
              <w:right w:w="108" w:type="dxa"/>
            </w:tcMar>
            <w:hideMark/>
          </w:tcPr>
          <w:p w14:paraId="64C29040"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Significant reduction in electricity costs for low-income households.</w:t>
            </w:r>
          </w:p>
          <w:p w14:paraId="1724DDCA"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Increased awareness and adoption of renewable energy in the region.</w:t>
            </w:r>
          </w:p>
          <w:p w14:paraId="6973B1EB" w14:textId="7C5D4F7E"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Job creation through the engagement of local contractors and technicians for installation and maintenance.</w:t>
            </w:r>
          </w:p>
        </w:tc>
      </w:tr>
      <w:tr w:rsidR="004C0E90"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370F2DD9" w14:textId="7CE6DD6A"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 xml:space="preserve">The project will be led by local authorities in </w:t>
            </w:r>
            <w:r w:rsidR="00840417">
              <w:rPr>
                <w:rFonts w:ascii="Montserrat Light" w:hAnsi="Montserrat Light"/>
                <w:i/>
                <w:iCs/>
              </w:rPr>
              <w:t>Jiu Valley</w:t>
            </w:r>
            <w:r w:rsidRPr="00EF3EB2">
              <w:rPr>
                <w:rFonts w:ascii="Montserrat Light" w:hAnsi="Montserrat Light"/>
                <w:i/>
                <w:iCs/>
              </w:rPr>
              <w:t>, with support from regional development agencies.</w:t>
            </w:r>
          </w:p>
          <w:p w14:paraId="410927F2" w14:textId="5C5EA649"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Partnerships will be established with renewable energy companies, NGOs, and local businesses.</w:t>
            </w:r>
          </w:p>
        </w:tc>
      </w:tr>
      <w:tr w:rsidR="004C0E90"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Budget</w:t>
            </w:r>
          </w:p>
        </w:tc>
        <w:tc>
          <w:tcPr>
            <w:tcW w:w="8000" w:type="dxa"/>
            <w:shd w:val="clear" w:color="auto" w:fill="auto"/>
            <w:tcMar>
              <w:top w:w="15" w:type="dxa"/>
              <w:left w:w="108" w:type="dxa"/>
              <w:bottom w:w="0" w:type="dxa"/>
              <w:right w:w="108" w:type="dxa"/>
            </w:tcMar>
            <w:hideMark/>
          </w:tcPr>
          <w:p w14:paraId="2CEBDCCD" w14:textId="2F894017" w:rsidR="00EF3EB2" w:rsidRPr="00EF3EB2" w:rsidRDefault="00EF3EB2" w:rsidP="00EF3EB2">
            <w:pPr>
              <w:spacing w:after="0"/>
              <w:ind w:left="66"/>
              <w:rPr>
                <w:rFonts w:ascii="Montserrat Light" w:hAnsi="Montserrat Light"/>
                <w:i/>
                <w:iCs/>
              </w:rPr>
            </w:pPr>
            <w:r w:rsidRPr="00EF3EB2">
              <w:rPr>
                <w:rFonts w:ascii="Montserrat Light" w:hAnsi="Montserrat Light"/>
                <w:i/>
                <w:iCs/>
              </w:rPr>
              <w:t xml:space="preserve">Total </w:t>
            </w:r>
            <w:r w:rsidR="00A20CF6">
              <w:rPr>
                <w:rFonts w:ascii="Montserrat Light" w:hAnsi="Montserrat Light"/>
                <w:i/>
                <w:iCs/>
              </w:rPr>
              <w:t>investment costs</w:t>
            </w:r>
            <w:r w:rsidRPr="00EF3EB2">
              <w:rPr>
                <w:rFonts w:ascii="Montserrat Light" w:hAnsi="Montserrat Light"/>
                <w:i/>
                <w:iCs/>
              </w:rPr>
              <w:t>: 500,000 EUR</w:t>
            </w:r>
          </w:p>
          <w:p w14:paraId="6F825D57" w14:textId="157010FA" w:rsidR="00EF3EB2" w:rsidRPr="00EF3EB2" w:rsidRDefault="00EF3EB2" w:rsidP="00EF3EB2">
            <w:pPr>
              <w:spacing w:after="0"/>
              <w:rPr>
                <w:rFonts w:ascii="Montserrat Light" w:hAnsi="Montserrat Light"/>
                <w:i/>
                <w:iCs/>
              </w:rPr>
            </w:pPr>
            <w:r>
              <w:rPr>
                <w:rFonts w:ascii="Montserrat Light" w:hAnsi="Montserrat Light"/>
                <w:i/>
                <w:iCs/>
              </w:rPr>
              <w:t xml:space="preserve"> </w:t>
            </w:r>
            <w:r w:rsidRPr="00EF3EB2">
              <w:rPr>
                <w:rFonts w:ascii="Montserrat Light" w:hAnsi="Montserrat Light"/>
                <w:i/>
                <w:iCs/>
              </w:rPr>
              <w:t>•</w:t>
            </w:r>
            <w:r>
              <w:rPr>
                <w:rFonts w:ascii="Montserrat Light" w:hAnsi="Montserrat Light"/>
                <w:i/>
                <w:iCs/>
              </w:rPr>
              <w:t xml:space="preserve">          </w:t>
            </w:r>
            <w:r w:rsidRPr="00EF3EB2">
              <w:rPr>
                <w:rFonts w:ascii="Montserrat Light" w:hAnsi="Montserrat Light"/>
                <w:i/>
                <w:iCs/>
              </w:rPr>
              <w:t>Solar panel procurement and installation: 350,000 EUR</w:t>
            </w:r>
          </w:p>
          <w:p w14:paraId="7743CDA2" w14:textId="6EA51A9B" w:rsidR="00EF3EB2" w:rsidRPr="00EF3EB2" w:rsidRDefault="00EF3EB2" w:rsidP="00EF3EB2">
            <w:pPr>
              <w:spacing w:after="0"/>
              <w:rPr>
                <w:rFonts w:ascii="Montserrat Light" w:hAnsi="Montserrat Light"/>
                <w:i/>
                <w:iCs/>
              </w:rPr>
            </w:pPr>
            <w:r>
              <w:rPr>
                <w:rFonts w:ascii="Montserrat Light" w:hAnsi="Montserrat Light"/>
                <w:i/>
                <w:iCs/>
              </w:rPr>
              <w:t xml:space="preserve"> </w:t>
            </w:r>
            <w:r w:rsidRPr="00EF3EB2">
              <w:rPr>
                <w:rFonts w:ascii="Montserrat Light" w:hAnsi="Montserrat Light"/>
                <w:i/>
                <w:iCs/>
              </w:rPr>
              <w:t>•</w:t>
            </w:r>
            <w:r>
              <w:rPr>
                <w:rFonts w:ascii="Montserrat Light" w:hAnsi="Montserrat Light"/>
                <w:i/>
                <w:iCs/>
              </w:rPr>
              <w:t xml:space="preserve">          </w:t>
            </w:r>
            <w:r w:rsidRPr="00EF3EB2">
              <w:rPr>
                <w:rFonts w:ascii="Montserrat Light" w:hAnsi="Montserrat Light"/>
                <w:i/>
                <w:iCs/>
              </w:rPr>
              <w:t>Feasibility studies and technical designs: 50,000 EUR</w:t>
            </w:r>
          </w:p>
          <w:p w14:paraId="5498EED8" w14:textId="3A4CA3F2" w:rsidR="00EF3EB2" w:rsidRDefault="00EF3EB2" w:rsidP="00EF3EB2">
            <w:pPr>
              <w:spacing w:after="0"/>
              <w:rPr>
                <w:rFonts w:ascii="Montserrat Light" w:hAnsi="Montserrat Light"/>
                <w:i/>
                <w:iCs/>
              </w:rPr>
            </w:pPr>
            <w:r>
              <w:rPr>
                <w:rFonts w:ascii="Montserrat Light" w:hAnsi="Montserrat Light"/>
                <w:i/>
                <w:iCs/>
              </w:rPr>
              <w:t xml:space="preserve"> </w:t>
            </w:r>
            <w:r w:rsidRPr="00EF3EB2">
              <w:rPr>
                <w:rFonts w:ascii="Montserrat Light" w:hAnsi="Montserrat Light"/>
                <w:i/>
                <w:iCs/>
              </w:rPr>
              <w:t>•</w:t>
            </w:r>
            <w:r>
              <w:rPr>
                <w:rFonts w:ascii="Montserrat Light" w:hAnsi="Montserrat Light"/>
                <w:i/>
                <w:iCs/>
              </w:rPr>
              <w:t xml:space="preserve">          </w:t>
            </w:r>
            <w:r w:rsidR="00A20CF6">
              <w:rPr>
                <w:rFonts w:ascii="Montserrat Light" w:hAnsi="Montserrat Light"/>
                <w:i/>
                <w:iCs/>
              </w:rPr>
              <w:t>Smart metering systems</w:t>
            </w:r>
            <w:r w:rsidRPr="00EF3EB2">
              <w:rPr>
                <w:rFonts w:ascii="Montserrat Light" w:hAnsi="Montserrat Light"/>
                <w:i/>
                <w:iCs/>
              </w:rPr>
              <w:t>: 50,000 EUR</w:t>
            </w:r>
          </w:p>
          <w:p w14:paraId="302DEBBD" w14:textId="70A64E9D" w:rsidR="004C0E90" w:rsidRPr="00EF3EB2" w:rsidRDefault="00EF3EB2" w:rsidP="00EF3EB2">
            <w:pPr>
              <w:spacing w:after="0"/>
              <w:rPr>
                <w:rFonts w:ascii="Montserrat Light" w:hAnsi="Montserrat Light"/>
                <w:i/>
                <w:iCs/>
              </w:rPr>
            </w:pPr>
            <w:r>
              <w:rPr>
                <w:rFonts w:ascii="Montserrat Light" w:hAnsi="Montserrat Light"/>
                <w:i/>
                <w:iCs/>
              </w:rPr>
              <w:t xml:space="preserve"> </w:t>
            </w:r>
            <w:r w:rsidRPr="00EF3EB2">
              <w:rPr>
                <w:rFonts w:ascii="Montserrat Light" w:hAnsi="Montserrat Light"/>
                <w:i/>
                <w:iCs/>
              </w:rPr>
              <w:t>•</w:t>
            </w:r>
            <w:r>
              <w:rPr>
                <w:rFonts w:ascii="Montserrat Light" w:hAnsi="Montserrat Light"/>
                <w:i/>
                <w:iCs/>
              </w:rPr>
              <w:t xml:space="preserve">          </w:t>
            </w:r>
            <w:r w:rsidRPr="00EF3EB2">
              <w:rPr>
                <w:rFonts w:ascii="Montserrat Light" w:hAnsi="Montserrat Light"/>
                <w:i/>
                <w:iCs/>
              </w:rPr>
              <w:t>Public awareness and training programs: 50,000 EUR</w:t>
            </w:r>
          </w:p>
        </w:tc>
      </w:tr>
      <w:tr w:rsidR="004C0E90"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Sources of funding or financing</w:t>
            </w:r>
          </w:p>
        </w:tc>
        <w:tc>
          <w:tcPr>
            <w:tcW w:w="8000" w:type="dxa"/>
            <w:shd w:val="clear" w:color="auto" w:fill="auto"/>
            <w:tcMar>
              <w:top w:w="15" w:type="dxa"/>
              <w:left w:w="108" w:type="dxa"/>
              <w:bottom w:w="0" w:type="dxa"/>
              <w:right w:w="108" w:type="dxa"/>
            </w:tcMar>
            <w:hideMark/>
          </w:tcPr>
          <w:p w14:paraId="09F6A4FF"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Just Transition Fund</w:t>
            </w:r>
          </w:p>
          <w:p w14:paraId="56248DC5"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EU Cohesion Policy funds</w:t>
            </w:r>
          </w:p>
          <w:p w14:paraId="535FB52D"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Climate Fund</w:t>
            </w:r>
          </w:p>
          <w:p w14:paraId="093E42F7" w14:textId="19B66DCB"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Contributions from local and regional authorities</w:t>
            </w:r>
          </w:p>
        </w:tc>
      </w:tr>
      <w:tr w:rsidR="004C0E90"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64517724"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Feasibility and technical studies: March 2025 - June 2025</w:t>
            </w:r>
          </w:p>
          <w:p w14:paraId="245484DC"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Procurement and installation: July 2025 - December 2025</w:t>
            </w:r>
          </w:p>
          <w:p w14:paraId="6ECC49FA" w14:textId="5979AB29"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Project completion: January 2026</w:t>
            </w:r>
          </w:p>
        </w:tc>
      </w:tr>
      <w:tr w:rsidR="004C0E90"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Sustainability</w:t>
            </w:r>
          </w:p>
        </w:tc>
        <w:tc>
          <w:tcPr>
            <w:tcW w:w="8000" w:type="dxa"/>
            <w:shd w:val="clear" w:color="auto" w:fill="auto"/>
            <w:tcMar>
              <w:top w:w="15" w:type="dxa"/>
              <w:left w:w="108" w:type="dxa"/>
              <w:bottom w:w="0" w:type="dxa"/>
              <w:right w:w="108" w:type="dxa"/>
            </w:tcMar>
            <w:hideMark/>
          </w:tcPr>
          <w:p w14:paraId="6F499718" w14:textId="4DED42C5"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 xml:space="preserve">After installation, the solar </w:t>
            </w:r>
            <w:r w:rsidR="00A20CF6">
              <w:rPr>
                <w:rFonts w:ascii="Montserrat Light" w:hAnsi="Montserrat Light"/>
                <w:i/>
                <w:iCs/>
              </w:rPr>
              <w:t>PV</w:t>
            </w:r>
            <w:r w:rsidRPr="00EF3EB2">
              <w:rPr>
                <w:rFonts w:ascii="Montserrat Light" w:hAnsi="Montserrat Light"/>
                <w:i/>
                <w:iCs/>
              </w:rPr>
              <w:t>s will generate free electricity for residents, ensuring long-term energy savings.</w:t>
            </w:r>
          </w:p>
          <w:p w14:paraId="75366E86" w14:textId="77777777" w:rsidR="00EF3EB2" w:rsidRPr="00EF3EB2"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Local technicians will be trained to maintain the system, ensuring the project’s technical sustainability.</w:t>
            </w:r>
          </w:p>
          <w:p w14:paraId="6011C729" w14:textId="443AFFCB" w:rsidR="004C0E90" w:rsidRPr="008669E6" w:rsidRDefault="00EF3EB2" w:rsidP="00EF3EB2">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t>The project will promote the formation of energy communities, allowing households to share excess energy and benefit from collective energy savings.</w:t>
            </w:r>
          </w:p>
        </w:tc>
      </w:tr>
      <w:tr w:rsidR="004C0E90"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Replication</w:t>
            </w:r>
          </w:p>
        </w:tc>
        <w:tc>
          <w:tcPr>
            <w:tcW w:w="8000" w:type="dxa"/>
            <w:shd w:val="clear" w:color="auto" w:fill="auto"/>
            <w:tcMar>
              <w:top w:w="15" w:type="dxa"/>
              <w:left w:w="108" w:type="dxa"/>
              <w:bottom w:w="0" w:type="dxa"/>
              <w:right w:w="108" w:type="dxa"/>
            </w:tcMar>
            <w:hideMark/>
          </w:tcPr>
          <w:p w14:paraId="439CBB10" w14:textId="43C23532" w:rsidR="004C0E90" w:rsidRPr="008669E6" w:rsidRDefault="00EF3EB2" w:rsidP="468282BB">
            <w:pPr>
              <w:spacing w:after="0"/>
              <w:ind w:left="66"/>
              <w:rPr>
                <w:rFonts w:ascii="Montserrat Light" w:hAnsi="Montserrat Light"/>
                <w:i/>
                <w:iCs/>
              </w:rPr>
            </w:pPr>
            <w:r w:rsidRPr="00EF3EB2">
              <w:rPr>
                <w:rFonts w:ascii="Montserrat Light" w:hAnsi="Montserrat Light"/>
                <w:i/>
                <w:iCs/>
              </w:rPr>
              <w:t xml:space="preserve">This project model can be replicated in other vulnerable communities in </w:t>
            </w:r>
            <w:r>
              <w:rPr>
                <w:rFonts w:ascii="Montserrat Light" w:hAnsi="Montserrat Light"/>
                <w:i/>
                <w:iCs/>
              </w:rPr>
              <w:t>Jiu Valley</w:t>
            </w:r>
            <w:r w:rsidRPr="00EF3EB2">
              <w:rPr>
                <w:rFonts w:ascii="Montserrat Light" w:hAnsi="Montserrat Light"/>
                <w:i/>
                <w:iCs/>
              </w:rPr>
              <w:t xml:space="preserve"> and across Romania, particularly in areas affected by energy poverty and transitioning out of coal-based industries.</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553EF130" w:rsidR="0037799A" w:rsidRPr="009705D2" w:rsidRDefault="009705D2" w:rsidP="0037799A">
                            <w:pPr>
                              <w:spacing w:after="120" w:line="288" w:lineRule="auto"/>
                              <w:textAlignment w:val="baseline"/>
                              <w:rPr>
                                <w:rFonts w:ascii="Montserrat Light" w:hAnsi="Montserrat Light"/>
                                <w:color w:val="000000"/>
                                <w:kern w:val="24"/>
                                <w:lang w:val="ro-RO"/>
                                <w14:ligatures w14:val="none"/>
                              </w:rPr>
                            </w:pPr>
                            <w:proofErr w:type="spellStart"/>
                            <w:r>
                              <w:rPr>
                                <w:rFonts w:ascii="Montserrat Light" w:hAnsi="Montserrat Light"/>
                                <w:color w:val="000000"/>
                                <w:kern w:val="24"/>
                                <w:lang w:val="ro-RO"/>
                              </w:rPr>
                              <w:t>September</w:t>
                            </w:r>
                            <w:proofErr w:type="spellEnd"/>
                            <w:r>
                              <w:rPr>
                                <w:rFonts w:ascii="Montserrat Light" w:hAnsi="Montserrat Light"/>
                                <w:color w:val="000000"/>
                                <w:kern w:val="24"/>
                                <w:lang w:val="ro-RO"/>
                              </w:rPr>
                              <w:t>, 2024</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1F8293BB" w14:textId="553EF130" w:rsidR="0037799A" w:rsidRPr="009705D2" w:rsidRDefault="009705D2"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2F43C7D9" w14:textId="77777777" w:rsidR="00BB58E1" w:rsidRPr="00D90B39" w:rsidRDefault="00BB58E1" w:rsidP="00BB58E1">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5656954A" w14:textId="77777777" w:rsidR="00BB58E1" w:rsidRDefault="00BB58E1" w:rsidP="00BB58E1">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1BF433C1" w:rsidR="0037799A" w:rsidRPr="0037799A" w:rsidRDefault="00BB58E1"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2F43C7D9" w14:textId="77777777" w:rsidR="00BB58E1" w:rsidRPr="00D90B39" w:rsidRDefault="00BB58E1" w:rsidP="00BB58E1">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5656954A" w14:textId="77777777" w:rsidR="00BB58E1" w:rsidRDefault="00BB58E1" w:rsidP="00BB58E1">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1BF433C1" w:rsidR="0037799A" w:rsidRPr="0037799A" w:rsidRDefault="00BB58E1"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E163" w14:textId="77777777" w:rsidR="007D4185" w:rsidRDefault="007D4185" w:rsidP="00A4430E">
      <w:pPr>
        <w:spacing w:after="0" w:line="240" w:lineRule="auto"/>
      </w:pPr>
      <w:r>
        <w:separator/>
      </w:r>
    </w:p>
  </w:endnote>
  <w:endnote w:type="continuationSeparator" w:id="0">
    <w:p w14:paraId="7F9044AC" w14:textId="77777777" w:rsidR="007D4185" w:rsidRDefault="007D4185"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755D" w14:textId="77777777" w:rsidR="007D4185" w:rsidRDefault="007D4185" w:rsidP="00A4430E">
      <w:pPr>
        <w:spacing w:after="0" w:line="240" w:lineRule="auto"/>
      </w:pPr>
      <w:r>
        <w:separator/>
      </w:r>
    </w:p>
  </w:footnote>
  <w:footnote w:type="continuationSeparator" w:id="0">
    <w:p w14:paraId="47008EC2" w14:textId="77777777" w:rsidR="007D4185" w:rsidRDefault="007D4185"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360" w:hanging="360"/>
      </w:pPr>
      <w:rPr>
        <w:rFonts w:hint="default"/>
      </w:rPr>
    </w:lvl>
    <w:lvl w:ilvl="1" w:tplc="10000019">
      <w:start w:val="1"/>
      <w:numFmt w:val="lowerLetter"/>
      <w:lvlText w:val="%2."/>
      <w:lvlJc w:val="left"/>
      <w:pPr>
        <w:ind w:left="1374" w:hanging="360"/>
      </w:pPr>
    </w:lvl>
    <w:lvl w:ilvl="2" w:tplc="1000001B" w:tentative="1">
      <w:start w:val="1"/>
      <w:numFmt w:val="lowerRoman"/>
      <w:lvlText w:val="%3."/>
      <w:lvlJc w:val="right"/>
      <w:pPr>
        <w:ind w:left="2094" w:hanging="180"/>
      </w:pPr>
    </w:lvl>
    <w:lvl w:ilvl="3" w:tplc="1000000F" w:tentative="1">
      <w:start w:val="1"/>
      <w:numFmt w:val="decimal"/>
      <w:lvlText w:val="%4."/>
      <w:lvlJc w:val="left"/>
      <w:pPr>
        <w:ind w:left="2814" w:hanging="360"/>
      </w:pPr>
    </w:lvl>
    <w:lvl w:ilvl="4" w:tplc="10000019" w:tentative="1">
      <w:start w:val="1"/>
      <w:numFmt w:val="lowerLetter"/>
      <w:lvlText w:val="%5."/>
      <w:lvlJc w:val="left"/>
      <w:pPr>
        <w:ind w:left="3534" w:hanging="360"/>
      </w:pPr>
    </w:lvl>
    <w:lvl w:ilvl="5" w:tplc="1000001B" w:tentative="1">
      <w:start w:val="1"/>
      <w:numFmt w:val="lowerRoman"/>
      <w:lvlText w:val="%6."/>
      <w:lvlJc w:val="right"/>
      <w:pPr>
        <w:ind w:left="4254" w:hanging="180"/>
      </w:pPr>
    </w:lvl>
    <w:lvl w:ilvl="6" w:tplc="1000000F" w:tentative="1">
      <w:start w:val="1"/>
      <w:numFmt w:val="decimal"/>
      <w:lvlText w:val="%7."/>
      <w:lvlJc w:val="left"/>
      <w:pPr>
        <w:ind w:left="4974" w:hanging="360"/>
      </w:pPr>
    </w:lvl>
    <w:lvl w:ilvl="7" w:tplc="10000019" w:tentative="1">
      <w:start w:val="1"/>
      <w:numFmt w:val="lowerLetter"/>
      <w:lvlText w:val="%8."/>
      <w:lvlJc w:val="left"/>
      <w:pPr>
        <w:ind w:left="5694" w:hanging="360"/>
      </w:pPr>
    </w:lvl>
    <w:lvl w:ilvl="8" w:tplc="1000001B" w:tentative="1">
      <w:start w:val="1"/>
      <w:numFmt w:val="lowerRoman"/>
      <w:lvlText w:val="%9."/>
      <w:lvlJc w:val="right"/>
      <w:pPr>
        <w:ind w:left="6414" w:hanging="180"/>
      </w:pPr>
    </w:lvl>
  </w:abstractNum>
  <w:abstractNum w:abstractNumId="1" w15:restartNumberingAfterBreak="0">
    <w:nsid w:val="0C787C8C"/>
    <w:multiLevelType w:val="hybridMultilevel"/>
    <w:tmpl w:val="5A4C6DD8"/>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15563B73"/>
    <w:multiLevelType w:val="hybridMultilevel"/>
    <w:tmpl w:val="D44E377C"/>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4366FF0"/>
    <w:multiLevelType w:val="hybridMultilevel"/>
    <w:tmpl w:val="2FEE3BAE"/>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5F51A50"/>
    <w:multiLevelType w:val="hybridMultilevel"/>
    <w:tmpl w:val="364A3AE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4566A6C"/>
    <w:multiLevelType w:val="hybridMultilevel"/>
    <w:tmpl w:val="E84AF05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51163DD"/>
    <w:multiLevelType w:val="hybridMultilevel"/>
    <w:tmpl w:val="B6A8C6D0"/>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FB63641"/>
    <w:multiLevelType w:val="hybridMultilevel"/>
    <w:tmpl w:val="17CA0B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273E9"/>
    <w:rsid w:val="00036C23"/>
    <w:rsid w:val="00140ECA"/>
    <w:rsid w:val="00147DC7"/>
    <w:rsid w:val="0018CBD1"/>
    <w:rsid w:val="001F5946"/>
    <w:rsid w:val="00215C35"/>
    <w:rsid w:val="00285220"/>
    <w:rsid w:val="003210A7"/>
    <w:rsid w:val="00337784"/>
    <w:rsid w:val="00347116"/>
    <w:rsid w:val="0037799A"/>
    <w:rsid w:val="003A2806"/>
    <w:rsid w:val="004000A1"/>
    <w:rsid w:val="004424C7"/>
    <w:rsid w:val="00487487"/>
    <w:rsid w:val="004C0E90"/>
    <w:rsid w:val="00536A96"/>
    <w:rsid w:val="006E715F"/>
    <w:rsid w:val="006F4BAA"/>
    <w:rsid w:val="00713113"/>
    <w:rsid w:val="00792337"/>
    <w:rsid w:val="007D17BB"/>
    <w:rsid w:val="007D4185"/>
    <w:rsid w:val="00823A54"/>
    <w:rsid w:val="00840417"/>
    <w:rsid w:val="008669E6"/>
    <w:rsid w:val="009705D2"/>
    <w:rsid w:val="009C13A8"/>
    <w:rsid w:val="00A20CF6"/>
    <w:rsid w:val="00A4430E"/>
    <w:rsid w:val="00AB762D"/>
    <w:rsid w:val="00B15DB8"/>
    <w:rsid w:val="00B221F8"/>
    <w:rsid w:val="00B467E6"/>
    <w:rsid w:val="00BB58E1"/>
    <w:rsid w:val="00C74A7A"/>
    <w:rsid w:val="00D467F5"/>
    <w:rsid w:val="00E43CD6"/>
    <w:rsid w:val="00E7438D"/>
    <w:rsid w:val="00E87BB6"/>
    <w:rsid w:val="00EF3EB2"/>
    <w:rsid w:val="00F87A28"/>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3.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3</cp:revision>
  <dcterms:created xsi:type="dcterms:W3CDTF">2025-04-23T18:31:00Z</dcterms:created>
  <dcterms:modified xsi:type="dcterms:W3CDTF">2025-04-23T18:57:00Z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